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DA" w:rsidRPr="00210015" w:rsidRDefault="001356DA" w:rsidP="001356DA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bookmark0"/>
      <w:r w:rsidRPr="00210015">
        <w:rPr>
          <w:rFonts w:ascii="Times New Roman" w:hAnsi="Times New Roman" w:cs="Times New Roman"/>
          <w:b/>
        </w:rPr>
        <w:t xml:space="preserve">ПРОТОКОЛ № </w:t>
      </w:r>
      <w:r w:rsidRPr="00210015">
        <w:rPr>
          <w:rStyle w:val="Heading10"/>
          <w:rFonts w:eastAsia="Lucida Sans Unicode"/>
          <w:bCs w:val="0"/>
        </w:rPr>
        <w:t xml:space="preserve">1-2019 </w:t>
      </w:r>
      <w:r w:rsidRPr="00210015">
        <w:rPr>
          <w:rFonts w:ascii="Times New Roman" w:hAnsi="Times New Roman" w:cs="Times New Roman"/>
          <w:b/>
        </w:rPr>
        <w:t>публичных слушаний</w:t>
      </w:r>
      <w:bookmarkEnd w:id="0"/>
    </w:p>
    <w:p w:rsidR="001356DA" w:rsidRPr="00210015" w:rsidRDefault="001356DA" w:rsidP="001356DA">
      <w:pPr>
        <w:pStyle w:val="Bodytext30"/>
        <w:shd w:val="clear" w:color="auto" w:fill="auto"/>
      </w:pPr>
      <w:r w:rsidRPr="00210015">
        <w:rPr>
          <w:color w:val="000000"/>
          <w:sz w:val="24"/>
          <w:szCs w:val="24"/>
          <w:lang w:eastAsia="ru-RU" w:bidi="ru-RU"/>
        </w:rPr>
        <w:t>по разрешению на отклонение от предельных параметров разрешенного строительства, реконструкции объектов капитального строительства по адресу: Воронежская область, Россошанский район, с. Новая Калитва, ул. Ленина, 19.</w:t>
      </w:r>
    </w:p>
    <w:p w:rsidR="001356DA" w:rsidRPr="001356DA" w:rsidRDefault="001356DA" w:rsidP="001356DA">
      <w:pPr>
        <w:spacing w:line="276" w:lineRule="auto"/>
        <w:rPr>
          <w:rStyle w:val="Bodytext20"/>
          <w:rFonts w:eastAsia="Arial Unicode MS"/>
        </w:rPr>
      </w:pPr>
      <w:r>
        <w:rPr>
          <w:rStyle w:val="Bodytext20"/>
          <w:rFonts w:eastAsia="Arial Unicode MS"/>
        </w:rPr>
        <w:t>14</w:t>
      </w:r>
      <w:r w:rsidRPr="001356DA">
        <w:rPr>
          <w:rStyle w:val="Bodytext20"/>
          <w:rFonts w:eastAsia="Arial Unicode MS"/>
        </w:rPr>
        <w:t>.10.2019 года</w:t>
      </w:r>
    </w:p>
    <w:p w:rsidR="001356DA" w:rsidRPr="001356DA" w:rsidRDefault="001356DA" w:rsidP="001356DA">
      <w:pPr>
        <w:spacing w:line="276" w:lineRule="auto"/>
        <w:rPr>
          <w:rFonts w:ascii="Times New Roman" w:hAnsi="Times New Roman" w:cs="Times New Roman"/>
        </w:rPr>
      </w:pPr>
    </w:p>
    <w:p w:rsidR="001356DA" w:rsidRPr="001356DA" w:rsidRDefault="001356DA" w:rsidP="001356DA">
      <w:pPr>
        <w:spacing w:line="276" w:lineRule="auto"/>
        <w:ind w:firstLine="360"/>
        <w:rPr>
          <w:rFonts w:ascii="Times New Roman" w:hAnsi="Times New Roman" w:cs="Times New Roman"/>
        </w:rPr>
      </w:pPr>
      <w:r w:rsidRPr="001356DA">
        <w:rPr>
          <w:rFonts w:ascii="Times New Roman" w:hAnsi="Times New Roman" w:cs="Times New Roman"/>
        </w:rPr>
        <w:t>Уполномоченный орган по проведению публичных слушаний - Комиссия по организации и проведению публичных слушаний (общественных обсуждений) по вопросам градостроительной деятельности на территории Морозовского сельского поселения.</w:t>
      </w:r>
    </w:p>
    <w:p w:rsidR="001356DA" w:rsidRPr="001356DA" w:rsidRDefault="001356DA" w:rsidP="001356DA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1356DA" w:rsidRPr="001356DA" w:rsidRDefault="001356DA" w:rsidP="001356DA">
      <w:pPr>
        <w:spacing w:line="276" w:lineRule="auto"/>
        <w:rPr>
          <w:rFonts w:ascii="Times New Roman" w:hAnsi="Times New Roman" w:cs="Times New Roman"/>
        </w:rPr>
      </w:pPr>
      <w:r w:rsidRPr="001356DA">
        <w:rPr>
          <w:rStyle w:val="Tablecaption0"/>
          <w:rFonts w:eastAsia="Arial Unicode MS"/>
        </w:rPr>
        <w:t>Председательствующий: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72"/>
        <w:gridCol w:w="235"/>
        <w:gridCol w:w="192"/>
        <w:gridCol w:w="5477"/>
        <w:gridCol w:w="394"/>
      </w:tblGrid>
      <w:tr w:rsidR="001356DA" w:rsidRPr="001356DA" w:rsidTr="00496ADE">
        <w:trPr>
          <w:trHeight w:val="302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DA" w:rsidRPr="001356DA" w:rsidRDefault="001356DA" w:rsidP="001356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Заблоцкий Александр Иванович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1356DA" w:rsidRPr="001356DA" w:rsidRDefault="001356DA" w:rsidP="001356D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DA" w:rsidRPr="001356DA" w:rsidRDefault="001356DA" w:rsidP="001356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6DA">
              <w:rPr>
                <w:rStyle w:val="Bodytext20"/>
                <w:rFonts w:eastAsia="Arial Unicode MS"/>
              </w:rPr>
              <w:t xml:space="preserve">глава </w:t>
            </w:r>
            <w:r>
              <w:rPr>
                <w:rStyle w:val="Bodytext20"/>
                <w:rFonts w:eastAsia="Arial Unicode MS"/>
              </w:rPr>
              <w:t>Новокалитвенского</w:t>
            </w:r>
            <w:r w:rsidRPr="001356DA">
              <w:rPr>
                <w:rStyle w:val="Bodytext20"/>
                <w:rFonts w:eastAsia="Arial Unicode MS"/>
              </w:rPr>
              <w:t xml:space="preserve"> сельского поселения</w:t>
            </w:r>
          </w:p>
        </w:tc>
      </w:tr>
      <w:tr w:rsidR="001356DA" w:rsidRPr="001356DA" w:rsidTr="00496ADE">
        <w:trPr>
          <w:trHeight w:val="283"/>
        </w:trPr>
        <w:tc>
          <w:tcPr>
            <w:tcW w:w="957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6DA" w:rsidRPr="001356DA" w:rsidRDefault="001356DA" w:rsidP="001356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6DA">
              <w:rPr>
                <w:rStyle w:val="Bodytext2Bold"/>
                <w:rFonts w:eastAsia="Arial Unicode MS"/>
              </w:rPr>
              <w:t>Секретарь комиссии: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:rsidR="001356DA" w:rsidRPr="001356DA" w:rsidRDefault="001356DA" w:rsidP="001356D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56DA" w:rsidRPr="001356DA" w:rsidTr="00496ADE">
        <w:trPr>
          <w:trHeight w:val="58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DA" w:rsidRPr="001356DA" w:rsidRDefault="001356DA" w:rsidP="001356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Мельникова Наталья Владимировна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DA" w:rsidRPr="001356DA" w:rsidRDefault="001356DA" w:rsidP="001356D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DA" w:rsidRPr="001356DA" w:rsidRDefault="001356DA" w:rsidP="001356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6DA">
              <w:rPr>
                <w:rStyle w:val="Bodytext20"/>
                <w:rFonts w:eastAsia="Arial Unicode MS"/>
              </w:rPr>
              <w:t xml:space="preserve">ведущий специалист администрации </w:t>
            </w:r>
            <w:r>
              <w:rPr>
                <w:rStyle w:val="Bodytext20"/>
                <w:rFonts w:eastAsia="Arial Unicode MS"/>
              </w:rPr>
              <w:t xml:space="preserve">Новокалитвенского </w:t>
            </w:r>
            <w:r w:rsidRPr="001356DA">
              <w:rPr>
                <w:rStyle w:val="Bodytext20"/>
                <w:rFonts w:eastAsia="Arial Unicode MS"/>
              </w:rPr>
              <w:t>сельского поселения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1356DA" w:rsidRPr="001356DA" w:rsidRDefault="001356DA" w:rsidP="001356D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56DA" w:rsidRPr="001356DA" w:rsidRDefault="001356DA" w:rsidP="001356DA">
      <w:pPr>
        <w:spacing w:line="276" w:lineRule="auto"/>
        <w:rPr>
          <w:rFonts w:ascii="Times New Roman" w:hAnsi="Times New Roman" w:cs="Times New Roman"/>
        </w:rPr>
      </w:pPr>
      <w:r w:rsidRPr="001356DA">
        <w:rPr>
          <w:rFonts w:ascii="Times New Roman" w:hAnsi="Times New Roman" w:cs="Times New Roman"/>
          <w:b/>
        </w:rPr>
        <w:t xml:space="preserve">Всего присутствовали и зарегистрированы </w:t>
      </w:r>
      <w:r>
        <w:rPr>
          <w:rStyle w:val="TablecaptionNotBold"/>
          <w:rFonts w:eastAsia="Arial Unicode MS"/>
          <w:b w:val="0"/>
          <w:bCs w:val="0"/>
        </w:rPr>
        <w:t>- 12</w:t>
      </w:r>
      <w:r w:rsidRPr="001356DA">
        <w:rPr>
          <w:rStyle w:val="TablecaptionNotBold"/>
          <w:rFonts w:eastAsia="Arial Unicode MS"/>
          <w:b w:val="0"/>
          <w:bCs w:val="0"/>
        </w:rPr>
        <w:t xml:space="preserve"> человек.</w:t>
      </w:r>
    </w:p>
    <w:p w:rsidR="001356DA" w:rsidRPr="001356DA" w:rsidRDefault="001356DA" w:rsidP="001356DA">
      <w:pPr>
        <w:keepNext/>
        <w:keepLines/>
        <w:spacing w:line="276" w:lineRule="auto"/>
        <w:jc w:val="center"/>
        <w:rPr>
          <w:rFonts w:ascii="Times New Roman" w:hAnsi="Times New Roman" w:cs="Times New Roman"/>
        </w:rPr>
      </w:pPr>
      <w:bookmarkStart w:id="1" w:name="bookmark1"/>
      <w:r w:rsidRPr="001356DA">
        <w:rPr>
          <w:rStyle w:val="Heading10"/>
          <w:rFonts w:eastAsia="Lucida Sans Unicode"/>
          <w:bCs w:val="0"/>
        </w:rPr>
        <w:t>Повестка дня:</w:t>
      </w:r>
      <w:bookmarkEnd w:id="1"/>
    </w:p>
    <w:p w:rsidR="001356DA" w:rsidRPr="001356DA" w:rsidRDefault="001356DA" w:rsidP="001356DA">
      <w:pPr>
        <w:spacing w:line="276" w:lineRule="auto"/>
        <w:ind w:firstLine="360"/>
        <w:rPr>
          <w:rFonts w:ascii="Times New Roman" w:hAnsi="Times New Roman" w:cs="Times New Roman"/>
        </w:rPr>
      </w:pPr>
      <w:r w:rsidRPr="001356DA">
        <w:rPr>
          <w:rFonts w:ascii="Times New Roman" w:hAnsi="Times New Roman" w:cs="Times New Roman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по адресу: Воронежская область, Россошанский район, </w:t>
      </w:r>
      <w:r w:rsidR="00357BE9">
        <w:rPr>
          <w:rFonts w:ascii="Times New Roman" w:hAnsi="Times New Roman" w:cs="Times New Roman"/>
        </w:rPr>
        <w:t>с. Новая Калитва, ул.Ленина, 1</w:t>
      </w:r>
      <w:r w:rsidRPr="001356DA">
        <w:rPr>
          <w:rFonts w:ascii="Times New Roman" w:hAnsi="Times New Roman" w:cs="Times New Roman"/>
        </w:rPr>
        <w:t>9.</w:t>
      </w:r>
    </w:p>
    <w:p w:rsidR="001356DA" w:rsidRPr="001356DA" w:rsidRDefault="001356DA" w:rsidP="001356DA">
      <w:pPr>
        <w:spacing w:line="276" w:lineRule="auto"/>
        <w:ind w:firstLine="360"/>
        <w:rPr>
          <w:rFonts w:ascii="Times New Roman" w:hAnsi="Times New Roman" w:cs="Times New Roman"/>
        </w:rPr>
      </w:pPr>
      <w:r w:rsidRPr="001356DA">
        <w:rPr>
          <w:rStyle w:val="Bodytext2Bold"/>
          <w:rFonts w:eastAsia="Arial Unicode MS"/>
        </w:rPr>
        <w:t xml:space="preserve">Слушали: </w:t>
      </w:r>
      <w:r w:rsidRPr="001356DA">
        <w:rPr>
          <w:rFonts w:ascii="Times New Roman" w:hAnsi="Times New Roman" w:cs="Times New Roman"/>
        </w:rPr>
        <w:t>Председательствующий сообщил о том, что публичные слушания обусловлены ст. 28 Федерального закона «Об общих принципах организации местного самоуправления в РФ» от 06.10.2003 № 131-ФЗ, ст. 40 Градостроительного Кодекса РФ и ознакомил участников слушаний с поступившим заявлением правообладателя о разрешении на отклонение от предельных параметров разрешенного строительства, реконструкции объектов капитального строительства; предоставленными правоустанавливающими и другими необходимыми документами.</w:t>
      </w:r>
    </w:p>
    <w:p w:rsidR="001356DA" w:rsidRPr="001356DA" w:rsidRDefault="001356DA" w:rsidP="00210015">
      <w:pPr>
        <w:tabs>
          <w:tab w:val="left" w:pos="7018"/>
        </w:tabs>
        <w:spacing w:line="276" w:lineRule="auto"/>
        <w:ind w:firstLine="360"/>
        <w:rPr>
          <w:rFonts w:ascii="Times New Roman" w:hAnsi="Times New Roman" w:cs="Times New Roman"/>
        </w:rPr>
      </w:pPr>
      <w:r w:rsidRPr="001356DA">
        <w:rPr>
          <w:rStyle w:val="Bodytext2Bold"/>
          <w:rFonts w:eastAsia="Arial Unicode MS"/>
        </w:rPr>
        <w:t xml:space="preserve">По 1 вопросу: </w:t>
      </w:r>
      <w:r w:rsidRPr="001356DA">
        <w:rPr>
          <w:rFonts w:ascii="Times New Roman" w:hAnsi="Times New Roman" w:cs="Times New Roman"/>
        </w:rPr>
        <w:t xml:space="preserve">Комиссией по подготовке и проведению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</w:rPr>
        <w:t>Новокалитвенского</w:t>
      </w:r>
      <w:r w:rsidRPr="001356DA">
        <w:rPr>
          <w:rFonts w:ascii="Times New Roman" w:hAnsi="Times New Roman" w:cs="Times New Roman"/>
        </w:rPr>
        <w:t xml:space="preserve"> сельского поселения, созданной постановлением главы </w:t>
      </w:r>
      <w:r>
        <w:rPr>
          <w:rFonts w:ascii="Times New Roman" w:hAnsi="Times New Roman" w:cs="Times New Roman"/>
        </w:rPr>
        <w:t>Новокалитвенского сельского поселения 23.09.2019 г. № 3</w:t>
      </w:r>
      <w:r w:rsidRPr="001356DA">
        <w:rPr>
          <w:rFonts w:ascii="Times New Roman" w:hAnsi="Times New Roman" w:cs="Times New Roman"/>
        </w:rPr>
        <w:t xml:space="preserve"> «О назначении публичных слушаний », в здании администрации проведены публичные слушания по вопросу предоставления </w:t>
      </w:r>
      <w:r w:rsidR="00210015">
        <w:rPr>
          <w:rFonts w:ascii="Times New Roman" w:hAnsi="Times New Roman" w:cs="Times New Roman"/>
        </w:rPr>
        <w:t xml:space="preserve"> </w:t>
      </w:r>
      <w:r w:rsidRPr="001356DA">
        <w:rPr>
          <w:rFonts w:ascii="Times New Roman" w:hAnsi="Times New Roman" w:cs="Times New Roman"/>
        </w:rPr>
        <w:t xml:space="preserve">гр. </w:t>
      </w:r>
      <w:r w:rsidR="00210015">
        <w:rPr>
          <w:rFonts w:ascii="Times New Roman" w:hAnsi="Times New Roman" w:cs="Times New Roman"/>
        </w:rPr>
        <w:t>Шеришевой Тамаре Степановне</w:t>
      </w:r>
      <w:r w:rsidRPr="001356DA">
        <w:rPr>
          <w:rFonts w:ascii="Times New Roman" w:hAnsi="Times New Roman" w:cs="Times New Roman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площадью </w:t>
      </w:r>
      <w:r w:rsidR="00210015">
        <w:rPr>
          <w:rFonts w:ascii="Times New Roman" w:hAnsi="Times New Roman" w:cs="Times New Roman"/>
        </w:rPr>
        <w:t>1634</w:t>
      </w:r>
      <w:r w:rsidRPr="001356DA">
        <w:rPr>
          <w:rFonts w:ascii="Times New Roman" w:hAnsi="Times New Roman" w:cs="Times New Roman"/>
        </w:rPr>
        <w:t xml:space="preserve"> кв.м, с кадастровым номером 36:27:05</w:t>
      </w:r>
      <w:r w:rsidR="00210015">
        <w:rPr>
          <w:rFonts w:ascii="Times New Roman" w:hAnsi="Times New Roman" w:cs="Times New Roman"/>
        </w:rPr>
        <w:t>60016:9</w:t>
      </w:r>
      <w:r w:rsidRPr="001356DA">
        <w:rPr>
          <w:rFonts w:ascii="Times New Roman" w:hAnsi="Times New Roman" w:cs="Times New Roman"/>
        </w:rPr>
        <w:t>, расположенном в территориальной зоне: зона застройки индивидуа</w:t>
      </w:r>
      <w:r w:rsidR="00210015">
        <w:rPr>
          <w:rFonts w:ascii="Times New Roman" w:hAnsi="Times New Roman" w:cs="Times New Roman"/>
        </w:rPr>
        <w:t xml:space="preserve">льными жилыми домами по адресу: Воронежская область, </w:t>
      </w:r>
      <w:r w:rsidRPr="001356DA">
        <w:rPr>
          <w:rFonts w:ascii="Times New Roman" w:hAnsi="Times New Roman" w:cs="Times New Roman"/>
        </w:rPr>
        <w:t xml:space="preserve">Россошанский район, </w:t>
      </w:r>
      <w:r w:rsidR="00210015">
        <w:rPr>
          <w:rFonts w:ascii="Times New Roman" w:hAnsi="Times New Roman" w:cs="Times New Roman"/>
        </w:rPr>
        <w:t>с. Новая Калитва, ул. Ленина,1</w:t>
      </w:r>
      <w:r w:rsidRPr="001356DA">
        <w:rPr>
          <w:rFonts w:ascii="Times New Roman" w:hAnsi="Times New Roman" w:cs="Times New Roman"/>
        </w:rPr>
        <w:t>9, для строительства индивидуального жилого дома.</w:t>
      </w:r>
    </w:p>
    <w:p w:rsidR="001356DA" w:rsidRPr="001356DA" w:rsidRDefault="001356DA" w:rsidP="001356DA">
      <w:pPr>
        <w:spacing w:line="276" w:lineRule="auto"/>
        <w:ind w:firstLine="360"/>
        <w:rPr>
          <w:rFonts w:ascii="Times New Roman" w:hAnsi="Times New Roman" w:cs="Times New Roman"/>
        </w:rPr>
      </w:pPr>
      <w:r w:rsidRPr="001356DA">
        <w:rPr>
          <w:rStyle w:val="Bodytext2Bold"/>
          <w:rFonts w:eastAsia="Arial Unicode MS"/>
        </w:rPr>
        <w:t xml:space="preserve">В ходе обсуждения: </w:t>
      </w:r>
      <w:r w:rsidRPr="001356DA">
        <w:rPr>
          <w:rFonts w:ascii="Times New Roman" w:hAnsi="Times New Roman" w:cs="Times New Roman"/>
        </w:rPr>
        <w:t xml:space="preserve">гр. </w:t>
      </w:r>
      <w:r w:rsidR="00210015">
        <w:rPr>
          <w:rFonts w:ascii="Times New Roman" w:hAnsi="Times New Roman" w:cs="Times New Roman"/>
        </w:rPr>
        <w:t>Шеришева Тамара Степановна</w:t>
      </w:r>
      <w:r w:rsidRPr="001356DA">
        <w:rPr>
          <w:rFonts w:ascii="Times New Roman" w:hAnsi="Times New Roman" w:cs="Times New Roman"/>
        </w:rPr>
        <w:t xml:space="preserve"> сообщила, что на сегодняшний день на рассматриваемом земельном участке, расположенном по адресу: Воронежская область, </w:t>
      </w:r>
      <w:r w:rsidR="00094144">
        <w:rPr>
          <w:rFonts w:ascii="Times New Roman" w:hAnsi="Times New Roman" w:cs="Times New Roman"/>
        </w:rPr>
        <w:t>с. Новая Калитва, ул. Ленина.1</w:t>
      </w:r>
      <w:r w:rsidRPr="001356DA">
        <w:rPr>
          <w:rFonts w:ascii="Times New Roman" w:hAnsi="Times New Roman" w:cs="Times New Roman"/>
        </w:rPr>
        <w:t>9, планируется строительство индивидуального жилого дома, для этого необходимо 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</w:t>
      </w:r>
      <w:r w:rsidR="00094144">
        <w:rPr>
          <w:rFonts w:ascii="Times New Roman" w:hAnsi="Times New Roman" w:cs="Times New Roman"/>
        </w:rPr>
        <w:t xml:space="preserve">ньшения минимального отступа по фасадной линии </w:t>
      </w:r>
      <w:r w:rsidRPr="001356DA">
        <w:rPr>
          <w:rFonts w:ascii="Times New Roman" w:hAnsi="Times New Roman" w:cs="Times New Roman"/>
        </w:rPr>
        <w:t xml:space="preserve">земельного участка с 3 м до </w:t>
      </w:r>
      <w:r w:rsidR="00094144">
        <w:rPr>
          <w:rFonts w:ascii="Times New Roman" w:hAnsi="Times New Roman" w:cs="Times New Roman"/>
        </w:rPr>
        <w:t>2м</w:t>
      </w:r>
      <w:r w:rsidRPr="001356DA">
        <w:rPr>
          <w:rFonts w:ascii="Times New Roman" w:hAnsi="Times New Roman" w:cs="Times New Roman"/>
        </w:rPr>
        <w:t>.</w:t>
      </w:r>
    </w:p>
    <w:p w:rsidR="001356DA" w:rsidRPr="001356DA" w:rsidRDefault="001356DA" w:rsidP="00094144">
      <w:pPr>
        <w:spacing w:line="276" w:lineRule="auto"/>
        <w:ind w:firstLine="360"/>
        <w:rPr>
          <w:rFonts w:ascii="Times New Roman" w:hAnsi="Times New Roman" w:cs="Times New Roman"/>
        </w:rPr>
      </w:pPr>
      <w:r w:rsidRPr="001356DA">
        <w:rPr>
          <w:rFonts w:ascii="Times New Roman" w:hAnsi="Times New Roman" w:cs="Times New Roman"/>
        </w:rPr>
        <w:t xml:space="preserve">Собственник смежного земельного участка по адресу: Воронежская область, Россошанский район, </w:t>
      </w:r>
      <w:r w:rsidR="00094144">
        <w:rPr>
          <w:rFonts w:ascii="Times New Roman" w:hAnsi="Times New Roman" w:cs="Times New Roman"/>
        </w:rPr>
        <w:t>с. Новая Калитва, ул. Ленина, 19</w:t>
      </w:r>
      <w:r w:rsidRPr="001356DA">
        <w:rPr>
          <w:rFonts w:ascii="Times New Roman" w:hAnsi="Times New Roman" w:cs="Times New Roman"/>
        </w:rPr>
        <w:t xml:space="preserve">, </w:t>
      </w:r>
      <w:r w:rsidR="00094144">
        <w:rPr>
          <w:rFonts w:ascii="Times New Roman" w:hAnsi="Times New Roman" w:cs="Times New Roman"/>
        </w:rPr>
        <w:t>отсутствовал</w:t>
      </w:r>
      <w:r w:rsidRPr="001356DA">
        <w:rPr>
          <w:rFonts w:ascii="Times New Roman" w:hAnsi="Times New Roman" w:cs="Times New Roman"/>
        </w:rPr>
        <w:t xml:space="preserve"> на публичных слушаниях </w:t>
      </w:r>
      <w:r w:rsidR="00094144">
        <w:rPr>
          <w:rFonts w:ascii="Times New Roman" w:hAnsi="Times New Roman" w:cs="Times New Roman"/>
        </w:rPr>
        <w:t xml:space="preserve">так как </w:t>
      </w:r>
      <w:r w:rsidR="00094144">
        <w:rPr>
          <w:rFonts w:ascii="Times New Roman" w:hAnsi="Times New Roman" w:cs="Times New Roman"/>
        </w:rPr>
        <w:lastRenderedPageBreak/>
        <w:t>неизвестно его местонахождение</w:t>
      </w:r>
      <w:r w:rsidRPr="001356DA">
        <w:rPr>
          <w:rFonts w:ascii="Times New Roman" w:hAnsi="Times New Roman" w:cs="Times New Roman"/>
        </w:rPr>
        <w:t xml:space="preserve"> </w:t>
      </w:r>
      <w:r w:rsidR="00094144">
        <w:rPr>
          <w:rFonts w:ascii="Times New Roman" w:hAnsi="Times New Roman" w:cs="Times New Roman"/>
        </w:rPr>
        <w:t>(справка прилагается).</w:t>
      </w:r>
    </w:p>
    <w:p w:rsidR="001356DA" w:rsidRPr="001356DA" w:rsidRDefault="001356DA" w:rsidP="001356DA">
      <w:pPr>
        <w:spacing w:line="276" w:lineRule="auto"/>
        <w:ind w:firstLine="360"/>
        <w:rPr>
          <w:rFonts w:ascii="Times New Roman" w:hAnsi="Times New Roman" w:cs="Times New Roman"/>
        </w:rPr>
      </w:pPr>
      <w:r w:rsidRPr="001356DA">
        <w:rPr>
          <w:rFonts w:ascii="Times New Roman" w:hAnsi="Times New Roman" w:cs="Times New Roman"/>
        </w:rPr>
        <w:t>Рекомендовано при строительстве соблюдать градостроительные, противопожарные и санитарные нормы в соответствии с действующим законодательством.</w:t>
      </w:r>
    </w:p>
    <w:p w:rsidR="001356DA" w:rsidRPr="001356DA" w:rsidRDefault="001356DA" w:rsidP="001356DA">
      <w:pPr>
        <w:spacing w:line="276" w:lineRule="auto"/>
        <w:ind w:firstLine="360"/>
        <w:rPr>
          <w:rFonts w:ascii="Times New Roman" w:hAnsi="Times New Roman" w:cs="Times New Roman"/>
        </w:rPr>
      </w:pPr>
      <w:r w:rsidRPr="001356DA">
        <w:rPr>
          <w:rFonts w:ascii="Times New Roman" w:hAnsi="Times New Roman" w:cs="Times New Roman"/>
        </w:rPr>
        <w:t>Замечаний и возражений не поступало.</w:t>
      </w:r>
    </w:p>
    <w:p w:rsidR="001356DA" w:rsidRPr="001356DA" w:rsidRDefault="001356DA" w:rsidP="001356DA">
      <w:pPr>
        <w:spacing w:line="276" w:lineRule="auto"/>
        <w:ind w:firstLine="360"/>
        <w:rPr>
          <w:rFonts w:ascii="Times New Roman" w:hAnsi="Times New Roman" w:cs="Times New Roman"/>
        </w:rPr>
      </w:pPr>
      <w:r w:rsidRPr="001356DA">
        <w:rPr>
          <w:rFonts w:ascii="Times New Roman" w:hAnsi="Times New Roman" w:cs="Times New Roman"/>
        </w:rPr>
        <w:t>По вынесенному на о</w:t>
      </w:r>
      <w:r w:rsidR="00094144">
        <w:rPr>
          <w:rFonts w:ascii="Times New Roman" w:hAnsi="Times New Roman" w:cs="Times New Roman"/>
        </w:rPr>
        <w:t>бсуждение вопросу голосовали: 12</w:t>
      </w:r>
      <w:r w:rsidRPr="001356DA">
        <w:rPr>
          <w:rFonts w:ascii="Times New Roman" w:hAnsi="Times New Roman" w:cs="Times New Roman"/>
        </w:rPr>
        <w:t xml:space="preserve"> человек.</w:t>
      </w:r>
    </w:p>
    <w:p w:rsidR="001356DA" w:rsidRPr="001356DA" w:rsidRDefault="001356DA" w:rsidP="001356DA">
      <w:pPr>
        <w:spacing w:line="276" w:lineRule="auto"/>
        <w:ind w:firstLine="360"/>
        <w:rPr>
          <w:rFonts w:ascii="Times New Roman" w:hAnsi="Times New Roman" w:cs="Times New Roman"/>
        </w:rPr>
      </w:pPr>
      <w:r w:rsidRPr="001356DA">
        <w:rPr>
          <w:rStyle w:val="Bodytext2Bold"/>
          <w:rFonts w:eastAsia="Arial Unicode MS"/>
        </w:rPr>
        <w:t xml:space="preserve">Голосовали: </w:t>
      </w:r>
      <w:r w:rsidR="00094144">
        <w:rPr>
          <w:rFonts w:ascii="Times New Roman" w:hAnsi="Times New Roman" w:cs="Times New Roman"/>
        </w:rPr>
        <w:t>«За» - 12</w:t>
      </w:r>
      <w:r w:rsidRPr="001356DA">
        <w:rPr>
          <w:rFonts w:ascii="Times New Roman" w:hAnsi="Times New Roman" w:cs="Times New Roman"/>
        </w:rPr>
        <w:t>, «Против» - 0, «Воздержались» - 0.</w:t>
      </w:r>
    </w:p>
    <w:p w:rsidR="001356DA" w:rsidRPr="001356DA" w:rsidRDefault="001356DA" w:rsidP="001356DA">
      <w:pPr>
        <w:spacing w:line="276" w:lineRule="auto"/>
        <w:ind w:firstLine="360"/>
        <w:rPr>
          <w:rFonts w:ascii="Times New Roman" w:hAnsi="Times New Roman" w:cs="Times New Roman"/>
        </w:rPr>
      </w:pPr>
      <w:r w:rsidRPr="001356DA">
        <w:rPr>
          <w:rStyle w:val="Bodytext2Bold"/>
          <w:rFonts w:eastAsia="Arial Unicode MS"/>
        </w:rPr>
        <w:t xml:space="preserve">Решили: </w:t>
      </w:r>
      <w:r w:rsidRPr="001356DA">
        <w:rPr>
          <w:rFonts w:ascii="Times New Roman" w:hAnsi="Times New Roman" w:cs="Times New Roman"/>
        </w:rPr>
        <w:t>считать возможным отклонение от предельных параметров разрешенного строительства, реконструкции объектов капитального строительства в части уме</w:t>
      </w:r>
      <w:r w:rsidR="00094144">
        <w:rPr>
          <w:rFonts w:ascii="Times New Roman" w:hAnsi="Times New Roman" w:cs="Times New Roman"/>
        </w:rPr>
        <w:t xml:space="preserve">ньшения минимального отступа по фасадной линии </w:t>
      </w:r>
      <w:r w:rsidRPr="001356DA">
        <w:rPr>
          <w:rFonts w:ascii="Times New Roman" w:hAnsi="Times New Roman" w:cs="Times New Roman"/>
        </w:rPr>
        <w:t xml:space="preserve">земельного участка, расположенного по адресу: Воронежская область, Россошанский район, </w:t>
      </w:r>
      <w:r w:rsidR="00094144">
        <w:rPr>
          <w:rFonts w:ascii="Times New Roman" w:hAnsi="Times New Roman" w:cs="Times New Roman"/>
        </w:rPr>
        <w:t>с. Новая Калитва, ул. Ленина, 1</w:t>
      </w:r>
      <w:r w:rsidRPr="001356DA">
        <w:rPr>
          <w:rFonts w:ascii="Times New Roman" w:hAnsi="Times New Roman" w:cs="Times New Roman"/>
        </w:rPr>
        <w:t xml:space="preserve">9 с 3 м до </w:t>
      </w:r>
      <w:r w:rsidR="00094144">
        <w:rPr>
          <w:rFonts w:ascii="Times New Roman" w:hAnsi="Times New Roman" w:cs="Times New Roman"/>
        </w:rPr>
        <w:t>2</w:t>
      </w:r>
      <w:r w:rsidRPr="001356DA">
        <w:rPr>
          <w:rFonts w:ascii="Times New Roman" w:hAnsi="Times New Roman" w:cs="Times New Roman"/>
        </w:rPr>
        <w:t xml:space="preserve"> м.</w:t>
      </w:r>
    </w:p>
    <w:p w:rsidR="001356DA" w:rsidRPr="001356DA" w:rsidRDefault="001356DA" w:rsidP="001356DA">
      <w:pPr>
        <w:spacing w:line="276" w:lineRule="auto"/>
        <w:ind w:firstLine="360"/>
        <w:rPr>
          <w:rFonts w:ascii="Times New Roman" w:hAnsi="Times New Roman" w:cs="Times New Roman"/>
        </w:rPr>
        <w:sectPr w:rsidR="001356DA" w:rsidRPr="001356DA">
          <w:footerReference w:type="default" r:id="rId6"/>
          <w:pgSz w:w="11909" w:h="16840"/>
          <w:pgMar w:top="1134" w:right="670" w:bottom="1430" w:left="1245" w:header="0" w:footer="3" w:gutter="0"/>
          <w:cols w:space="720"/>
          <w:noEndnote/>
          <w:docGrid w:linePitch="360"/>
        </w:sectPr>
      </w:pPr>
      <w:r w:rsidRPr="001356DA">
        <w:rPr>
          <w:rFonts w:ascii="Times New Roman" w:hAnsi="Times New Roman" w:cs="Times New Roman"/>
        </w:rPr>
        <w:t>Направить в Комиссию по подготовке проектов правил землепользования и застройки поселений Воронежской области, городского округа город Нововоронеж, Борисоглебского городского округа документацию по результатам проведения публичных слушаний по настоящему вопросу.</w:t>
      </w:r>
    </w:p>
    <w:p w:rsidR="001356DA" w:rsidRDefault="001356DA" w:rsidP="001356DA">
      <w:pPr>
        <w:spacing w:line="276" w:lineRule="auto"/>
        <w:rPr>
          <w:rFonts w:ascii="Times New Roman" w:hAnsi="Times New Roman" w:cs="Times New Roman"/>
          <w:noProof/>
          <w:lang w:bidi="ar-SA"/>
        </w:rPr>
      </w:pPr>
    </w:p>
    <w:p w:rsidR="00094144" w:rsidRPr="001356DA" w:rsidRDefault="00094144" w:rsidP="00094144">
      <w:pPr>
        <w:tabs>
          <w:tab w:val="left" w:pos="697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t xml:space="preserve">Председатель комиссии                                            </w:t>
      </w:r>
      <w:r>
        <w:rPr>
          <w:rFonts w:ascii="Times New Roman" w:hAnsi="Times New Roman" w:cs="Times New Roman"/>
          <w:noProof/>
          <w:lang w:bidi="ar-SA"/>
        </w:rPr>
        <w:tab/>
        <w:t>А.И. Заблоцкий</w:t>
      </w:r>
    </w:p>
    <w:p w:rsidR="00FA63CE" w:rsidRPr="001356DA" w:rsidRDefault="00FA63CE" w:rsidP="001356DA">
      <w:pPr>
        <w:spacing w:line="276" w:lineRule="auto"/>
        <w:rPr>
          <w:rFonts w:ascii="Times New Roman" w:hAnsi="Times New Roman" w:cs="Times New Roman"/>
        </w:rPr>
      </w:pPr>
    </w:p>
    <w:sectPr w:rsidR="00FA63CE" w:rsidRPr="001356DA" w:rsidSect="004B22C4">
      <w:type w:val="continuous"/>
      <w:pgSz w:w="11909" w:h="16840"/>
      <w:pgMar w:top="990" w:right="722" w:bottom="990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7A" w:rsidRDefault="00AF2E7A" w:rsidP="00AE2908">
      <w:r>
        <w:separator/>
      </w:r>
    </w:p>
  </w:endnote>
  <w:endnote w:type="continuationSeparator" w:id="1">
    <w:p w:rsidR="00AF2E7A" w:rsidRDefault="00AF2E7A" w:rsidP="00AE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C4" w:rsidRDefault="00AE2908">
    <w:pPr>
      <w:rPr>
        <w:sz w:val="2"/>
        <w:szCs w:val="2"/>
      </w:rPr>
    </w:pPr>
    <w:r w:rsidRPr="00AE29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65pt;margin-top:802.2pt;width:2.4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22C4" w:rsidRDefault="00AE2908">
                <w:r>
                  <w:fldChar w:fldCharType="begin"/>
                </w:r>
                <w:r w:rsidR="001325A2">
                  <w:instrText xml:space="preserve"> PAGE \* MERGEFORMAT </w:instrText>
                </w:r>
                <w:r>
                  <w:fldChar w:fldCharType="separate"/>
                </w:r>
                <w:r w:rsidR="00357BE9" w:rsidRPr="00357BE9">
                  <w:rPr>
                    <w:rStyle w:val="Headerorfooter0"/>
                    <w:rFonts w:eastAsia="Arial Unicode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7A" w:rsidRDefault="00AF2E7A" w:rsidP="00AE2908">
      <w:r>
        <w:separator/>
      </w:r>
    </w:p>
  </w:footnote>
  <w:footnote w:type="continuationSeparator" w:id="1">
    <w:p w:rsidR="00AF2E7A" w:rsidRDefault="00AF2E7A" w:rsidP="00AE2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356DA"/>
    <w:rsid w:val="00007E54"/>
    <w:rsid w:val="00094144"/>
    <w:rsid w:val="001325A2"/>
    <w:rsid w:val="001356DA"/>
    <w:rsid w:val="00150AB7"/>
    <w:rsid w:val="00210015"/>
    <w:rsid w:val="0024171F"/>
    <w:rsid w:val="00267CCE"/>
    <w:rsid w:val="00357BE9"/>
    <w:rsid w:val="00404308"/>
    <w:rsid w:val="0043571B"/>
    <w:rsid w:val="00477B41"/>
    <w:rsid w:val="004C411A"/>
    <w:rsid w:val="005A0D49"/>
    <w:rsid w:val="00692CC6"/>
    <w:rsid w:val="006B4BFA"/>
    <w:rsid w:val="007E76E2"/>
    <w:rsid w:val="007F0078"/>
    <w:rsid w:val="007F5253"/>
    <w:rsid w:val="00953FC6"/>
    <w:rsid w:val="00991DBE"/>
    <w:rsid w:val="00997E61"/>
    <w:rsid w:val="00A52027"/>
    <w:rsid w:val="00A60445"/>
    <w:rsid w:val="00AE2908"/>
    <w:rsid w:val="00AE5A7D"/>
    <w:rsid w:val="00AF2E7A"/>
    <w:rsid w:val="00C7003E"/>
    <w:rsid w:val="00CA6BB7"/>
    <w:rsid w:val="00DA3418"/>
    <w:rsid w:val="00DC4D6D"/>
    <w:rsid w:val="00DE38A0"/>
    <w:rsid w:val="00E60974"/>
    <w:rsid w:val="00F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0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6DA"/>
    <w:pPr>
      <w:widowControl w:val="0"/>
      <w:ind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rsid w:val="00135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356D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rsid w:val="001356D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1356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1356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rsid w:val="00135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356D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_"/>
    <w:basedOn w:val="a0"/>
    <w:rsid w:val="00135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1356D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NotBold">
    <w:name w:val="Table caption + Not Bold"/>
    <w:basedOn w:val="Tablecaption"/>
    <w:rsid w:val="001356D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1356D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1356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1356D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icturecaption0">
    <w:name w:val="Picture caption"/>
    <w:basedOn w:val="a"/>
    <w:link w:val="Picturecaption"/>
    <w:rsid w:val="001356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35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D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специалист</dc:creator>
  <cp:lastModifiedBy>Земельный специалист</cp:lastModifiedBy>
  <cp:revision>2</cp:revision>
  <dcterms:created xsi:type="dcterms:W3CDTF">2019-10-17T08:09:00Z</dcterms:created>
  <dcterms:modified xsi:type="dcterms:W3CDTF">2019-10-17T08:09:00Z</dcterms:modified>
</cp:coreProperties>
</file>